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E12919">
        <w:rPr>
          <w:rFonts w:ascii="Times New Roman" w:hAnsi="Times New Roman"/>
          <w:noProof/>
        </w:rPr>
        <w:t>14.05.2026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E12919">
        <w:rPr>
          <w:rFonts w:ascii="Times New Roman" w:hAnsi="Times New Roman"/>
          <w:noProof/>
        </w:rPr>
        <w:t>275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E12919">
        <w:rPr>
          <w:b/>
          <w:i/>
          <w:color w:val="000000"/>
          <w:sz w:val="22"/>
          <w:szCs w:val="22"/>
        </w:rPr>
        <w:t xml:space="preserve">ПИР, СМР, ПНР 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E12919">
        <w:rPr>
          <w:b/>
          <w:i/>
          <w:color w:val="000000"/>
          <w:sz w:val="22"/>
          <w:szCs w:val="22"/>
        </w:rPr>
        <w:t>Выполнение ПИР, СМР, ПНР по титулу: Строительство ВЛИ-0,38 кВ от оп. 9/2, Л-2 от ЗТП-1361 Мальково-ферма  ПС Куровская № 85, МО, г/о Орехово-Зуевский, д. Мальково, 50:24:0090401:933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E12919">
        <w:rPr>
          <w:rFonts w:ascii="Times New Roman" w:hAnsi="Times New Roman" w:cs="Times New Roman"/>
          <w:b/>
          <w:snapToGrid w:val="0"/>
        </w:rPr>
        <w:t xml:space="preserve">ПИР, СМР, ПНР 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E12919">
        <w:rPr>
          <w:rFonts w:ascii="Times New Roman" w:hAnsi="Times New Roman" w:cs="Times New Roman"/>
          <w:b/>
          <w:snapToGrid w:val="0"/>
        </w:rPr>
        <w:t>Выполнение ПИР, СМР, ПНР по титулу: Строительство ВЛИ-0,38 кВ от оп. 9/2, Л-2 от ЗТП-1361 Мальково-ферма  ПС Куровская № 85, МО, г/о Орехово-Зуевский, д. Мальково, 50:24:0090401:933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E12919">
        <w:rPr>
          <w:b/>
          <w:color w:val="000000"/>
          <w:sz w:val="22"/>
          <w:szCs w:val="22"/>
        </w:rPr>
        <w:t>17.08.2026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E12919">
        <w:rPr>
          <w:rFonts w:ascii="Times New Roman" w:hAnsi="Times New Roman" w:cs="Times New Roman"/>
          <w:b/>
        </w:rPr>
        <w:t>262435,0174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E12919">
        <w:rPr>
          <w:sz w:val="22"/>
          <w:szCs w:val="22"/>
        </w:rPr>
        <w:t>14.05.2026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E12919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19.05.2026</w:t>
      </w:r>
      <w:r w:rsidR="00995D90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995D90">
        <w:rPr>
          <w:sz w:val="22"/>
          <w:szCs w:val="22"/>
        </w:rPr>
        <w:t xml:space="preserve">ения этапа: </w:t>
      </w:r>
      <w:r w:rsidR="00E12919">
        <w:rPr>
          <w:sz w:val="22"/>
          <w:szCs w:val="22"/>
        </w:rPr>
        <w:t>21.05.2026</w:t>
      </w:r>
      <w:r w:rsidR="00995D90">
        <w:rPr>
          <w:sz w:val="22"/>
          <w:szCs w:val="22"/>
        </w:rPr>
        <w:t xml:space="preserve"> года 08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E12919">
        <w:rPr>
          <w:sz w:val="22"/>
          <w:szCs w:val="22"/>
        </w:rPr>
        <w:t>21.05.2026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C5574C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C5574C">
        <w:rPr>
          <w:rFonts w:ascii="Times New Roman" w:hAnsi="Times New Roman" w:cs="Times New Roman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C5574C">
        <w:rPr>
          <w:rStyle w:val="ab"/>
          <w:rFonts w:cs="Times New Roman"/>
        </w:rPr>
        <w:footnoteReference w:id="3"/>
      </w:r>
      <w:r w:rsidRPr="00C5574C">
        <w:rPr>
          <w:rFonts w:ascii="Times New Roman" w:hAnsi="Times New Roman" w:cs="Times New Roman"/>
        </w:rPr>
        <w:t>, таким участником предоставляется обеспечение исполнения договора в следующем размере:</w:t>
      </w:r>
    </w:p>
    <w:p w:rsidR="00DF7093" w:rsidRPr="00C5574C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C5574C" w:rsidTr="00FF7BA7">
        <w:tc>
          <w:tcPr>
            <w:tcW w:w="303" w:type="pct"/>
            <w:vMerge w:val="restar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C5574C" w:rsidTr="00FF7BA7">
        <w:tc>
          <w:tcPr>
            <w:tcW w:w="303" w:type="pct"/>
            <w:vMerge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DF7093" w:rsidRPr="00C5574C" w:rsidTr="00FF7BA7">
        <w:tc>
          <w:tcPr>
            <w:tcW w:w="303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C5574C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исполнения обязательств по договору </w:t>
            </w:r>
            <w:r w:rsidRPr="00C5574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C5574C">
              <w:rPr>
                <w:rFonts w:ascii="Times New Roman" w:hAnsi="Times New Roman" w:cs="Times New Roman"/>
                <w:i/>
                <w:sz w:val="18"/>
                <w:szCs w:val="18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DF7093" w:rsidRPr="00C5574C" w:rsidTr="00FF7BA7">
        <w:tc>
          <w:tcPr>
            <w:tcW w:w="303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C5574C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C5574C" w:rsidTr="00FF7BA7">
        <w:tc>
          <w:tcPr>
            <w:tcW w:w="303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C5574C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C5574C" w:rsidTr="00FF7BA7">
        <w:tc>
          <w:tcPr>
            <w:tcW w:w="303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C5574C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C5574C" w:rsidTr="00FF7BA7">
        <w:tc>
          <w:tcPr>
            <w:tcW w:w="303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C5574C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2919" w:rsidRDefault="00E12919" w:rsidP="0018059F">
      <w:pPr>
        <w:spacing w:after="0" w:line="240" w:lineRule="auto"/>
      </w:pPr>
      <w:r>
        <w:separator/>
      </w:r>
    </w:p>
  </w:endnote>
  <w:endnote w:type="continuationSeparator" w:id="0">
    <w:p w:rsidR="00E12919" w:rsidRDefault="00E12919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E12919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2919" w:rsidRDefault="00E12919" w:rsidP="0018059F">
      <w:pPr>
        <w:spacing w:after="0" w:line="240" w:lineRule="auto"/>
      </w:pPr>
      <w:r>
        <w:separator/>
      </w:r>
    </w:p>
  </w:footnote>
  <w:footnote w:type="continuationSeparator" w:id="0">
    <w:p w:rsidR="00E12919" w:rsidRDefault="00E12919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86156"/>
    <w:rsid w:val="007B418F"/>
    <w:rsid w:val="007C1397"/>
    <w:rsid w:val="008730A4"/>
    <w:rsid w:val="00990EF5"/>
    <w:rsid w:val="00995D90"/>
    <w:rsid w:val="00AD074D"/>
    <w:rsid w:val="00C5574C"/>
    <w:rsid w:val="00C731AF"/>
    <w:rsid w:val="00CC4209"/>
    <w:rsid w:val="00DF7093"/>
    <w:rsid w:val="00E12919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E129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E129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5553</Words>
  <Characters>31655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2026-05-14T05:16:00Z</dcterms:created>
  <dcterms:modified xsi:type="dcterms:W3CDTF">2026-05-14T05:16:00Z</dcterms:modified>
</cp:coreProperties>
</file>